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7BD050A9" w:rsidR="005A5832" w:rsidRPr="00FA5161" w:rsidRDefault="00501262" w:rsidP="008915CA">
            <w:pPr>
              <w:jc w:val="both"/>
              <w:rPr>
                <w:rFonts w:ascii="Cambria" w:hAnsi="Cambria"/>
                <w:kern w:val="2"/>
                <w:sz w:val="22"/>
                <w:szCs w:val="22"/>
              </w:rPr>
            </w:pPr>
            <w:r w:rsidRPr="00501262">
              <w:rPr>
                <w:rFonts w:ascii="Cambria" w:hAnsi="Cambria"/>
                <w:kern w:val="2"/>
                <w:sz w:val="22"/>
                <w:szCs w:val="22"/>
              </w:rPr>
              <w:t>Vaistų gamyboje naudojamos priemonės</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4307F8F1" w:rsidR="00010657" w:rsidRPr="00FA5161" w:rsidRDefault="00311755" w:rsidP="00311755">
            <w:pPr>
              <w:shd w:val="clear" w:color="auto" w:fill="FFFFFF" w:themeFill="background1"/>
              <w:jc w:val="both"/>
              <w:rPr>
                <w:rFonts w:ascii="Cambria" w:hAnsi="Cambria"/>
                <w:sz w:val="22"/>
                <w:szCs w:val="22"/>
              </w:rPr>
            </w:pPr>
            <w:r w:rsidRPr="00311755">
              <w:rPr>
                <w:rFonts w:ascii="Cambria" w:hAnsi="Cambria"/>
                <w:sz w:val="22"/>
                <w:szCs w:val="22"/>
              </w:rPr>
              <w:t>Generalinis direktorius prof. habil. dr. Renaldas Jurkevičius</w:t>
            </w: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1E695921"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501262" w:rsidRPr="00501262">
              <w:rPr>
                <w:rFonts w:ascii="Cambria" w:hAnsi="Cambria"/>
                <w:kern w:val="2"/>
                <w:sz w:val="22"/>
                <w:szCs w:val="22"/>
              </w:rPr>
              <w:t>Vaistų gamyboje naudojamos priemonės</w:t>
            </w:r>
            <w:r w:rsidR="00501262">
              <w:rPr>
                <w:rFonts w:ascii="Cambria" w:hAnsi="Cambria"/>
                <w:kern w:val="2"/>
                <w:sz w:val="22"/>
                <w:szCs w:val="22"/>
              </w:rPr>
              <w:t xml:space="preserve"> </w:t>
            </w:r>
            <w:r w:rsidR="004E786B" w:rsidRPr="00FA5161">
              <w:rPr>
                <w:rFonts w:ascii="Cambria" w:hAnsi="Cambria"/>
                <w:i/>
                <w:color w:val="4472C4" w:themeColor="accent1"/>
                <w:kern w:val="2"/>
                <w:sz w:val="22"/>
                <w:szCs w:val="22"/>
              </w:rPr>
              <w:t>t. y. .......................... (nurodyti pirkimo objekto pavadinimą ir pirkimo objekto dalį pagal pirkimo sąlygas, priklausomai, kuriai pirkimo objekto daliai sudaroma pirkimo sutartis)</w:t>
            </w:r>
            <w:r w:rsidRPr="00FA5161">
              <w:rPr>
                <w:rFonts w:ascii="Cambria" w:hAnsi="Cambria"/>
                <w:b/>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6FA44D9E" w:rsidR="005A5832" w:rsidRPr="00FA5161" w:rsidRDefault="00501262" w:rsidP="0092748B">
            <w:pPr>
              <w:rPr>
                <w:rFonts w:ascii="Cambria" w:hAnsi="Cambria"/>
                <w:kern w:val="2"/>
                <w:sz w:val="22"/>
                <w:szCs w:val="22"/>
              </w:rPr>
            </w:pPr>
            <w:r w:rsidRPr="00501262">
              <w:rPr>
                <w:rFonts w:ascii="Cambria" w:hAnsi="Cambria"/>
                <w:kern w:val="2"/>
                <w:sz w:val="22"/>
                <w:szCs w:val="22"/>
              </w:rPr>
              <w:t xml:space="preserve">Vaistų gamyboje naudojamos priemonės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C35170"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lastRenderedPageBreak/>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2C7CAA45" w:rsidR="00F82859" w:rsidRPr="00FA5161" w:rsidRDefault="00BA54F0" w:rsidP="00F82859">
      <w:pPr>
        <w:jc w:val="center"/>
        <w:rPr>
          <w:rFonts w:ascii="Cambria" w:hAnsi="Cambria"/>
          <w:b/>
          <w:sz w:val="22"/>
          <w:szCs w:val="22"/>
        </w:rPr>
      </w:pPr>
      <w:bookmarkStart w:id="0" w:name="_GoBack"/>
      <w:bookmarkEnd w:id="0"/>
      <w:r w:rsidRPr="00FA5161">
        <w:rPr>
          <w:rFonts w:ascii="Cambria" w:hAnsi="Cambria"/>
          <w:b/>
          <w:sz w:val="22"/>
          <w:szCs w:val="22"/>
        </w:rPr>
        <w:t>TECHNINĖ SPECIFIKACIJA</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87582" w14:textId="77777777" w:rsidR="00C35170" w:rsidRDefault="00C35170">
      <w:pPr>
        <w:rPr>
          <w:kern w:val="2"/>
          <w:sz w:val="22"/>
          <w:szCs w:val="22"/>
          <w:lang w:val="en-US"/>
        </w:rPr>
      </w:pPr>
      <w:r>
        <w:rPr>
          <w:kern w:val="2"/>
          <w:sz w:val="22"/>
          <w:szCs w:val="22"/>
          <w:lang w:val="en-US"/>
        </w:rPr>
        <w:separator/>
      </w:r>
    </w:p>
  </w:endnote>
  <w:endnote w:type="continuationSeparator" w:id="0">
    <w:p w14:paraId="4E23D14F" w14:textId="77777777" w:rsidR="00C35170" w:rsidRDefault="00C35170">
      <w:pPr>
        <w:rPr>
          <w:kern w:val="2"/>
          <w:sz w:val="22"/>
          <w:szCs w:val="22"/>
          <w:lang w:val="en-US"/>
        </w:rPr>
      </w:pPr>
      <w:r>
        <w:rPr>
          <w:kern w:val="2"/>
          <w:sz w:val="22"/>
          <w:szCs w:val="22"/>
          <w:lang w:val="en-US"/>
        </w:rPr>
        <w:continuationSeparator/>
      </w:r>
    </w:p>
  </w:endnote>
  <w:endnote w:type="continuationNotice" w:id="1">
    <w:p w14:paraId="55978078" w14:textId="77777777" w:rsidR="00C35170" w:rsidRDefault="00C351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8A116" w14:textId="77777777" w:rsidR="00C35170" w:rsidRDefault="00C35170">
      <w:pPr>
        <w:rPr>
          <w:kern w:val="2"/>
          <w:sz w:val="22"/>
          <w:szCs w:val="22"/>
          <w:lang w:val="en-US"/>
        </w:rPr>
      </w:pPr>
      <w:r>
        <w:rPr>
          <w:kern w:val="2"/>
          <w:sz w:val="22"/>
          <w:szCs w:val="22"/>
          <w:lang w:val="en-US"/>
        </w:rPr>
        <w:separator/>
      </w:r>
    </w:p>
  </w:footnote>
  <w:footnote w:type="continuationSeparator" w:id="0">
    <w:p w14:paraId="129A5DFB" w14:textId="77777777" w:rsidR="00C35170" w:rsidRDefault="00C35170">
      <w:pPr>
        <w:rPr>
          <w:kern w:val="2"/>
          <w:sz w:val="22"/>
          <w:szCs w:val="22"/>
          <w:lang w:val="en-US"/>
        </w:rPr>
      </w:pPr>
      <w:r>
        <w:rPr>
          <w:kern w:val="2"/>
          <w:sz w:val="22"/>
          <w:szCs w:val="22"/>
          <w:lang w:val="en-US"/>
        </w:rPr>
        <w:continuationSeparator/>
      </w:r>
    </w:p>
  </w:footnote>
  <w:footnote w:type="continuationNotice" w:id="1">
    <w:p w14:paraId="6B0384BA" w14:textId="77777777" w:rsidR="00C35170" w:rsidRDefault="00C351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6408"/>
    <w:rsid w:val="002A6757"/>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12E1B"/>
    <w:rsid w:val="004202E7"/>
    <w:rsid w:val="00436499"/>
    <w:rsid w:val="004D2664"/>
    <w:rsid w:val="004E786B"/>
    <w:rsid w:val="00501262"/>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170"/>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24C3"/>
    <w:rsid w:val="00F64024"/>
    <w:rsid w:val="00F73E7C"/>
    <w:rsid w:val="00F82859"/>
    <w:rsid w:val="00F831AD"/>
    <w:rsid w:val="00FA4CD5"/>
    <w:rsid w:val="00FA5161"/>
    <w:rsid w:val="00FB3EBA"/>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25D333-5D5F-458F-A812-25A92A04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12164</Words>
  <Characters>6935</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9</cp:revision>
  <dcterms:created xsi:type="dcterms:W3CDTF">2025-11-20T08:10:00Z</dcterms:created>
  <dcterms:modified xsi:type="dcterms:W3CDTF">2026-07-21T11:59:00Z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